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3843" w14:textId="77777777" w:rsidR="00083C2F" w:rsidRPr="00367C31" w:rsidRDefault="00083C2F" w:rsidP="00083C2F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367C31">
        <w:rPr>
          <w:b/>
          <w:caps/>
          <w:sz w:val="24"/>
          <w:szCs w:val="24"/>
        </w:rPr>
        <w:t>федеральная служба государственной статистики</w:t>
      </w:r>
    </w:p>
    <w:p w14:paraId="08414194" w14:textId="77777777" w:rsidR="00083C2F" w:rsidRPr="00367C31" w:rsidRDefault="00083C2F" w:rsidP="00083C2F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367C31">
        <w:rPr>
          <w:b/>
          <w:caps/>
          <w:sz w:val="24"/>
          <w:szCs w:val="24"/>
        </w:rPr>
        <w:t>(росстат)</w:t>
      </w:r>
    </w:p>
    <w:p w14:paraId="4A7D7912" w14:textId="77777777" w:rsidR="00083C2F" w:rsidRPr="00367C31" w:rsidRDefault="00083C2F" w:rsidP="00736FFF">
      <w:pPr>
        <w:pStyle w:val="4"/>
        <w:keepNext w:val="0"/>
        <w:widowControl w:val="0"/>
        <w:spacing w:before="120"/>
        <w:ind w:right="-143" w:firstLine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367C31">
        <w:rPr>
          <w:rFonts w:ascii="Times New Roman" w:hAnsi="Times New Roman"/>
          <w:caps/>
          <w:sz w:val="24"/>
          <w:szCs w:val="24"/>
        </w:rPr>
        <w:t>ТЕРРИТОРИАЛЬНЫЙ ОРГАН ФЕДЕРАЛЬНОЙ СЛУЖБЫ ГОСУДАРСТВЕННОЙ СТАТИСТИКИ ПО КАМЧАТСКОМУ КРАЮ</w:t>
      </w:r>
      <w:r w:rsidR="00736FFF" w:rsidRPr="00367C31">
        <w:rPr>
          <w:rFonts w:ascii="Times New Roman" w:hAnsi="Times New Roman"/>
          <w:caps/>
          <w:sz w:val="24"/>
          <w:szCs w:val="24"/>
        </w:rPr>
        <w:t xml:space="preserve"> </w:t>
      </w:r>
      <w:r w:rsidRPr="00367C31">
        <w:rPr>
          <w:rFonts w:ascii="Times New Roman" w:hAnsi="Times New Roman"/>
          <w:caps/>
          <w:sz w:val="24"/>
          <w:szCs w:val="24"/>
        </w:rPr>
        <w:t>(Камчатстат)</w:t>
      </w:r>
    </w:p>
    <w:p w14:paraId="4A9A8B1E" w14:textId="77777777" w:rsidR="008D41F8" w:rsidRPr="00367C31" w:rsidRDefault="008D41F8">
      <w:pPr>
        <w:jc w:val="center"/>
        <w:rPr>
          <w:b/>
          <w:sz w:val="24"/>
          <w:szCs w:val="24"/>
        </w:rPr>
      </w:pPr>
    </w:p>
    <w:p w14:paraId="25D7E71A" w14:textId="77777777" w:rsidR="008D41F8" w:rsidRPr="00367C31" w:rsidRDefault="008D41F8">
      <w:pPr>
        <w:pStyle w:val="1"/>
        <w:rPr>
          <w:caps w:val="0"/>
          <w:kern w:val="0"/>
          <w:sz w:val="24"/>
          <w:szCs w:val="24"/>
        </w:rPr>
      </w:pPr>
      <w:r w:rsidRPr="00367C31">
        <w:rPr>
          <w:caps w:val="0"/>
          <w:kern w:val="0"/>
          <w:sz w:val="24"/>
          <w:szCs w:val="24"/>
        </w:rPr>
        <w:t>ПРИКАЗ</w:t>
      </w:r>
    </w:p>
    <w:p w14:paraId="66C984D1" w14:textId="77777777" w:rsidR="00BB7C16" w:rsidRPr="00367C31" w:rsidRDefault="00BB7C16" w:rsidP="00BB7C16">
      <w:pPr>
        <w:rPr>
          <w:sz w:val="24"/>
          <w:szCs w:val="24"/>
        </w:rPr>
      </w:pPr>
    </w:p>
    <w:p w14:paraId="5BF944DA" w14:textId="2787D8AC" w:rsidR="008D41F8" w:rsidRPr="00367C31" w:rsidRDefault="00367C31">
      <w:pPr>
        <w:ind w:firstLine="0"/>
        <w:jc w:val="center"/>
        <w:rPr>
          <w:sz w:val="24"/>
          <w:szCs w:val="24"/>
          <w:u w:val="single"/>
        </w:rPr>
      </w:pPr>
      <w:r w:rsidRPr="00367C31">
        <w:rPr>
          <w:sz w:val="24"/>
          <w:szCs w:val="24"/>
          <w:u w:val="single"/>
        </w:rPr>
        <w:t>0</w:t>
      </w:r>
      <w:r w:rsidR="00AD54A3">
        <w:rPr>
          <w:sz w:val="24"/>
          <w:szCs w:val="24"/>
          <w:u w:val="single"/>
        </w:rPr>
        <w:t>4</w:t>
      </w:r>
      <w:r w:rsidRPr="00367C31">
        <w:rPr>
          <w:sz w:val="24"/>
          <w:szCs w:val="24"/>
          <w:u w:val="single"/>
        </w:rPr>
        <w:t xml:space="preserve"> февраля 2021</w:t>
      </w:r>
      <w:r w:rsidR="004D439E" w:rsidRPr="00367C31">
        <w:rPr>
          <w:sz w:val="24"/>
          <w:szCs w:val="24"/>
          <w:u w:val="single"/>
        </w:rPr>
        <w:t xml:space="preserve"> </w:t>
      </w:r>
      <w:r w:rsidR="00F1680B" w:rsidRPr="00367C31">
        <w:rPr>
          <w:sz w:val="24"/>
          <w:szCs w:val="24"/>
          <w:u w:val="single"/>
        </w:rPr>
        <w:t>г</w:t>
      </w:r>
      <w:r w:rsidR="008D41F8" w:rsidRPr="00367C31">
        <w:rPr>
          <w:sz w:val="24"/>
          <w:szCs w:val="24"/>
          <w:u w:val="single"/>
        </w:rPr>
        <w:t>.</w:t>
      </w:r>
      <w:r w:rsidR="008D41F8" w:rsidRPr="00367C31">
        <w:rPr>
          <w:sz w:val="24"/>
          <w:szCs w:val="24"/>
        </w:rPr>
        <w:t xml:space="preserve">     </w:t>
      </w:r>
      <w:r w:rsidR="00172A8B" w:rsidRPr="00367C31">
        <w:rPr>
          <w:sz w:val="24"/>
          <w:szCs w:val="24"/>
        </w:rPr>
        <w:t xml:space="preserve">    </w:t>
      </w:r>
      <w:r w:rsidR="008D41F8" w:rsidRPr="00367C31">
        <w:rPr>
          <w:sz w:val="24"/>
          <w:szCs w:val="24"/>
        </w:rPr>
        <w:t xml:space="preserve">                  </w:t>
      </w:r>
      <w:r w:rsidR="00172A8B" w:rsidRPr="00367C31">
        <w:rPr>
          <w:sz w:val="24"/>
          <w:szCs w:val="24"/>
        </w:rPr>
        <w:t xml:space="preserve">             </w:t>
      </w:r>
      <w:r w:rsidR="008D41F8" w:rsidRPr="00367C31">
        <w:rPr>
          <w:sz w:val="24"/>
          <w:szCs w:val="24"/>
        </w:rPr>
        <w:t xml:space="preserve">                                     </w:t>
      </w:r>
      <w:r w:rsidR="008D41F8" w:rsidRPr="00367C31">
        <w:rPr>
          <w:sz w:val="24"/>
          <w:szCs w:val="24"/>
          <w:u w:val="single"/>
        </w:rPr>
        <w:t xml:space="preserve"> №</w:t>
      </w:r>
      <w:r w:rsidR="00C94B95" w:rsidRPr="00367C31">
        <w:rPr>
          <w:sz w:val="24"/>
          <w:szCs w:val="24"/>
          <w:u w:val="single"/>
        </w:rPr>
        <w:t xml:space="preserve"> </w:t>
      </w:r>
      <w:r w:rsidRPr="00367C31">
        <w:rPr>
          <w:sz w:val="24"/>
          <w:szCs w:val="24"/>
          <w:u w:val="single"/>
        </w:rPr>
        <w:t>1</w:t>
      </w:r>
      <w:r w:rsidR="006637E3">
        <w:rPr>
          <w:sz w:val="24"/>
          <w:szCs w:val="24"/>
          <w:u w:val="single"/>
        </w:rPr>
        <w:t>6</w:t>
      </w:r>
    </w:p>
    <w:p w14:paraId="04D353DD" w14:textId="77777777" w:rsidR="008D41F8" w:rsidRPr="00367C31" w:rsidRDefault="008D41F8">
      <w:pPr>
        <w:ind w:firstLine="0"/>
        <w:jc w:val="center"/>
        <w:rPr>
          <w:sz w:val="24"/>
          <w:szCs w:val="24"/>
          <w:u w:val="single"/>
        </w:rPr>
      </w:pPr>
    </w:p>
    <w:p w14:paraId="3A44F1A5" w14:textId="77777777" w:rsidR="008D41F8" w:rsidRPr="00367C31" w:rsidRDefault="008D41F8">
      <w:pPr>
        <w:ind w:firstLine="0"/>
        <w:jc w:val="center"/>
        <w:rPr>
          <w:sz w:val="24"/>
          <w:szCs w:val="24"/>
        </w:rPr>
      </w:pPr>
      <w:r w:rsidRPr="00367C31">
        <w:rPr>
          <w:sz w:val="24"/>
          <w:szCs w:val="24"/>
        </w:rPr>
        <w:t xml:space="preserve"> Петропавловск-Камчатский</w:t>
      </w:r>
    </w:p>
    <w:p w14:paraId="7DFF895D" w14:textId="77777777" w:rsidR="004F0D6C" w:rsidRPr="00367C31" w:rsidRDefault="004F0D6C" w:rsidP="00467016">
      <w:pPr>
        <w:ind w:firstLine="0"/>
        <w:rPr>
          <w:sz w:val="24"/>
          <w:szCs w:val="24"/>
        </w:rPr>
      </w:pPr>
    </w:p>
    <w:p w14:paraId="3EEA05D9" w14:textId="5778B338" w:rsidR="00BC7FB2" w:rsidRPr="00367C31" w:rsidRDefault="00DB2CD1" w:rsidP="00367C31">
      <w:pPr>
        <w:ind w:firstLine="0"/>
        <w:jc w:val="center"/>
        <w:rPr>
          <w:b/>
          <w:sz w:val="24"/>
          <w:szCs w:val="24"/>
        </w:rPr>
      </w:pPr>
      <w:r w:rsidRPr="00367C31">
        <w:rPr>
          <w:b/>
          <w:sz w:val="24"/>
          <w:szCs w:val="24"/>
        </w:rPr>
        <w:t xml:space="preserve">Об утверждении Плана </w:t>
      </w:r>
      <w:r w:rsidR="00367C31" w:rsidRPr="00367C31">
        <w:rPr>
          <w:b/>
          <w:sz w:val="24"/>
          <w:szCs w:val="24"/>
        </w:rPr>
        <w:t xml:space="preserve">Территориального органа Федеральной службы государственной статистики по Камчатскому краю </w:t>
      </w:r>
    </w:p>
    <w:p w14:paraId="4C803EE3" w14:textId="08AF264C" w:rsidR="00367C31" w:rsidRDefault="00367C31" w:rsidP="00367C31">
      <w:pPr>
        <w:ind w:firstLine="0"/>
        <w:jc w:val="center"/>
        <w:rPr>
          <w:b/>
          <w:sz w:val="24"/>
          <w:szCs w:val="24"/>
        </w:rPr>
      </w:pPr>
      <w:r w:rsidRPr="00367C31">
        <w:rPr>
          <w:b/>
          <w:sz w:val="24"/>
          <w:szCs w:val="24"/>
        </w:rPr>
        <w:t>по противодействию коррупции</w:t>
      </w:r>
      <w:r w:rsidR="006637E3">
        <w:rPr>
          <w:b/>
          <w:sz w:val="24"/>
          <w:szCs w:val="24"/>
        </w:rPr>
        <w:t xml:space="preserve"> на 2021 – 202</w:t>
      </w:r>
      <w:r w:rsidR="00C167F2">
        <w:rPr>
          <w:b/>
          <w:sz w:val="24"/>
          <w:szCs w:val="24"/>
        </w:rPr>
        <w:t>4</w:t>
      </w:r>
      <w:r w:rsidR="006637E3">
        <w:rPr>
          <w:b/>
          <w:sz w:val="24"/>
          <w:szCs w:val="24"/>
        </w:rPr>
        <w:t xml:space="preserve"> г</w:t>
      </w:r>
      <w:r w:rsidR="00C167F2">
        <w:rPr>
          <w:b/>
          <w:sz w:val="24"/>
          <w:szCs w:val="24"/>
        </w:rPr>
        <w:t>оды</w:t>
      </w:r>
    </w:p>
    <w:p w14:paraId="6DE26BA0" w14:textId="77777777" w:rsidR="00C167F2" w:rsidRDefault="00C167F2" w:rsidP="00367C31">
      <w:pPr>
        <w:ind w:firstLine="0"/>
        <w:jc w:val="center"/>
        <w:rPr>
          <w:bCs/>
          <w:i/>
          <w:iCs/>
          <w:sz w:val="22"/>
          <w:szCs w:val="22"/>
        </w:rPr>
      </w:pPr>
    </w:p>
    <w:p w14:paraId="32EF19B8" w14:textId="1CF3EB9C" w:rsidR="00F1680B" w:rsidRDefault="00C167F2" w:rsidP="000F4987">
      <w:pPr>
        <w:ind w:firstLine="0"/>
        <w:jc w:val="center"/>
        <w:rPr>
          <w:bCs/>
          <w:i/>
          <w:iCs/>
          <w:sz w:val="22"/>
          <w:szCs w:val="22"/>
        </w:rPr>
      </w:pPr>
      <w:r w:rsidRPr="00C167F2">
        <w:rPr>
          <w:bCs/>
          <w:i/>
          <w:iCs/>
          <w:sz w:val="22"/>
          <w:szCs w:val="22"/>
        </w:rPr>
        <w:t>(в ред. Приказа Камчатстата от 01.09.2021 г. №79)</w:t>
      </w:r>
    </w:p>
    <w:p w14:paraId="54A277DE" w14:textId="77777777" w:rsidR="000F4987" w:rsidRPr="000F4987" w:rsidRDefault="000F4987" w:rsidP="000F4987">
      <w:pPr>
        <w:ind w:firstLine="0"/>
        <w:jc w:val="center"/>
        <w:rPr>
          <w:bCs/>
          <w:i/>
          <w:iCs/>
          <w:sz w:val="22"/>
          <w:szCs w:val="22"/>
        </w:rPr>
      </w:pPr>
    </w:p>
    <w:p w14:paraId="19BA710D" w14:textId="38218C02" w:rsidR="00000DE6" w:rsidRPr="00367C31" w:rsidRDefault="00FC33E9" w:rsidP="00C94B95">
      <w:pPr>
        <w:pStyle w:val="a3"/>
        <w:spacing w:line="360" w:lineRule="auto"/>
        <w:ind w:firstLine="709"/>
        <w:rPr>
          <w:szCs w:val="24"/>
        </w:rPr>
      </w:pPr>
      <w:r w:rsidRPr="00367C31">
        <w:rPr>
          <w:szCs w:val="24"/>
        </w:rPr>
        <w:t>В целях организации исполнения Федерального закона от 25 декабря 2008 г. № 273-ФЗ «О противодействии коррупции»</w:t>
      </w:r>
      <w:r w:rsidR="00401D75" w:rsidRPr="00367C31">
        <w:rPr>
          <w:szCs w:val="24"/>
        </w:rPr>
        <w:t xml:space="preserve">, в целях реализации </w:t>
      </w:r>
      <w:r w:rsidR="00631DBF" w:rsidRPr="00367C31">
        <w:rPr>
          <w:szCs w:val="24"/>
        </w:rPr>
        <w:t xml:space="preserve">и в соответствии с приказом Росстата от </w:t>
      </w:r>
      <w:r w:rsidR="00367C31" w:rsidRPr="00367C31">
        <w:rPr>
          <w:szCs w:val="24"/>
        </w:rPr>
        <w:t>1 февраля 2021</w:t>
      </w:r>
      <w:r w:rsidR="00631DBF" w:rsidRPr="00367C31">
        <w:rPr>
          <w:szCs w:val="24"/>
        </w:rPr>
        <w:t xml:space="preserve"> года №</w:t>
      </w:r>
      <w:r w:rsidR="00367C31" w:rsidRPr="00367C31">
        <w:rPr>
          <w:szCs w:val="24"/>
        </w:rPr>
        <w:t xml:space="preserve"> 54</w:t>
      </w:r>
      <w:r w:rsidR="00631DBF" w:rsidRPr="00367C31">
        <w:rPr>
          <w:szCs w:val="24"/>
        </w:rPr>
        <w:t xml:space="preserve"> «Об утверждении Плана Федеральной службы государственной статистики по противодействию коррупции на 20</w:t>
      </w:r>
      <w:r w:rsidR="00367C31" w:rsidRPr="00367C31">
        <w:rPr>
          <w:szCs w:val="24"/>
        </w:rPr>
        <w:t>21</w:t>
      </w:r>
      <w:r w:rsidR="00631DBF" w:rsidRPr="00367C31">
        <w:rPr>
          <w:szCs w:val="24"/>
        </w:rPr>
        <w:t>-20</w:t>
      </w:r>
      <w:r w:rsidR="00D85EFA" w:rsidRPr="00367C31">
        <w:rPr>
          <w:szCs w:val="24"/>
        </w:rPr>
        <w:t>2</w:t>
      </w:r>
      <w:r w:rsidR="00C167F2">
        <w:rPr>
          <w:szCs w:val="24"/>
        </w:rPr>
        <w:t>4</w:t>
      </w:r>
      <w:r w:rsidR="00631DBF" w:rsidRPr="00367C31">
        <w:rPr>
          <w:szCs w:val="24"/>
        </w:rPr>
        <w:t xml:space="preserve"> годы»</w:t>
      </w:r>
      <w:r w:rsidR="00DB2CD1" w:rsidRPr="00367C31">
        <w:rPr>
          <w:szCs w:val="24"/>
        </w:rPr>
        <w:t>,</w:t>
      </w:r>
      <w:r w:rsidR="00664AD2" w:rsidRPr="00367C31">
        <w:rPr>
          <w:szCs w:val="24"/>
        </w:rPr>
        <w:t xml:space="preserve"> </w:t>
      </w:r>
      <w:r w:rsidR="00DB2CD1" w:rsidRPr="00367C31">
        <w:rPr>
          <w:szCs w:val="24"/>
        </w:rPr>
        <w:t>п р и к а з ы в а ю:</w:t>
      </w:r>
    </w:p>
    <w:p w14:paraId="208FC4F5" w14:textId="29E4CD05" w:rsidR="002654B3" w:rsidRPr="00367C31" w:rsidRDefault="002654B3" w:rsidP="00C94B95">
      <w:pPr>
        <w:pStyle w:val="a3"/>
        <w:numPr>
          <w:ilvl w:val="0"/>
          <w:numId w:val="8"/>
        </w:numPr>
        <w:spacing w:line="360" w:lineRule="auto"/>
        <w:ind w:left="0" w:firstLine="720"/>
        <w:rPr>
          <w:szCs w:val="24"/>
        </w:rPr>
      </w:pPr>
      <w:r w:rsidRPr="00367C31">
        <w:rPr>
          <w:szCs w:val="24"/>
        </w:rPr>
        <w:t>Утвердить План Территориально</w:t>
      </w:r>
      <w:r w:rsidR="00367C31" w:rsidRPr="00367C31">
        <w:rPr>
          <w:szCs w:val="24"/>
        </w:rPr>
        <w:t>го</w:t>
      </w:r>
      <w:r w:rsidRPr="00367C31">
        <w:rPr>
          <w:szCs w:val="24"/>
        </w:rPr>
        <w:t xml:space="preserve"> орган</w:t>
      </w:r>
      <w:r w:rsidR="00367C31" w:rsidRPr="00367C31">
        <w:rPr>
          <w:szCs w:val="24"/>
        </w:rPr>
        <w:t>а</w:t>
      </w:r>
      <w:r w:rsidRPr="00367C31">
        <w:rPr>
          <w:szCs w:val="24"/>
        </w:rPr>
        <w:t xml:space="preserve"> Федеральной службы государственной статистики по Камчатскому краю</w:t>
      </w:r>
      <w:r w:rsidR="00551FFA" w:rsidRPr="00367C31">
        <w:rPr>
          <w:szCs w:val="24"/>
        </w:rPr>
        <w:t xml:space="preserve"> </w:t>
      </w:r>
      <w:r w:rsidR="00367C31" w:rsidRPr="00367C31">
        <w:rPr>
          <w:szCs w:val="24"/>
        </w:rPr>
        <w:t xml:space="preserve">по противодействию коррупции </w:t>
      </w:r>
      <w:r w:rsidR="00551FFA" w:rsidRPr="00367C31">
        <w:rPr>
          <w:szCs w:val="24"/>
        </w:rPr>
        <w:t>на 20</w:t>
      </w:r>
      <w:r w:rsidR="00367C31" w:rsidRPr="00367C31">
        <w:rPr>
          <w:szCs w:val="24"/>
        </w:rPr>
        <w:t>21</w:t>
      </w:r>
      <w:r w:rsidR="00551FFA" w:rsidRPr="00367C31">
        <w:rPr>
          <w:szCs w:val="24"/>
        </w:rPr>
        <w:t>-202</w:t>
      </w:r>
      <w:r w:rsidR="00C167F2">
        <w:rPr>
          <w:szCs w:val="24"/>
        </w:rPr>
        <w:t>4</w:t>
      </w:r>
      <w:r w:rsidR="00551FFA" w:rsidRPr="00367C31">
        <w:rPr>
          <w:szCs w:val="24"/>
        </w:rPr>
        <w:t xml:space="preserve"> годы</w:t>
      </w:r>
      <w:r w:rsidR="00467016" w:rsidRPr="00367C31">
        <w:rPr>
          <w:szCs w:val="24"/>
        </w:rPr>
        <w:t xml:space="preserve"> (далее - План)</w:t>
      </w:r>
      <w:r w:rsidRPr="00367C31">
        <w:rPr>
          <w:szCs w:val="24"/>
        </w:rPr>
        <w:t>.</w:t>
      </w:r>
    </w:p>
    <w:p w14:paraId="4683BE8D" w14:textId="77777777" w:rsidR="00401D75" w:rsidRPr="00367C31" w:rsidRDefault="002654B3" w:rsidP="00C94B95">
      <w:pPr>
        <w:pStyle w:val="a3"/>
        <w:numPr>
          <w:ilvl w:val="0"/>
          <w:numId w:val="8"/>
        </w:numPr>
        <w:spacing w:line="360" w:lineRule="auto"/>
        <w:ind w:left="0" w:firstLine="720"/>
        <w:rPr>
          <w:szCs w:val="24"/>
        </w:rPr>
      </w:pPr>
      <w:r w:rsidRPr="00367C31">
        <w:rPr>
          <w:szCs w:val="24"/>
        </w:rPr>
        <w:t>Начальникам структурных подразделений Камчатстата</w:t>
      </w:r>
      <w:r w:rsidR="00401D75" w:rsidRPr="00367C31">
        <w:rPr>
          <w:szCs w:val="24"/>
        </w:rPr>
        <w:t>:</w:t>
      </w:r>
    </w:p>
    <w:p w14:paraId="4731EF01" w14:textId="2199256E" w:rsidR="002654B3" w:rsidRPr="00367C31" w:rsidRDefault="00401D75" w:rsidP="00367C31">
      <w:pPr>
        <w:pStyle w:val="a3"/>
        <w:spacing w:line="360" w:lineRule="auto"/>
        <w:ind w:firstLine="720"/>
        <w:rPr>
          <w:szCs w:val="24"/>
        </w:rPr>
      </w:pPr>
      <w:r w:rsidRPr="00367C31">
        <w:rPr>
          <w:szCs w:val="24"/>
        </w:rPr>
        <w:t xml:space="preserve">2.1. </w:t>
      </w:r>
      <w:r w:rsidR="002654B3" w:rsidRPr="00367C31">
        <w:rPr>
          <w:szCs w:val="24"/>
        </w:rPr>
        <w:t xml:space="preserve">обеспечить выполнение </w:t>
      </w:r>
      <w:r w:rsidR="00367C31" w:rsidRPr="00367C31">
        <w:rPr>
          <w:szCs w:val="24"/>
        </w:rPr>
        <w:t xml:space="preserve">мероприятий </w:t>
      </w:r>
      <w:r w:rsidR="002654B3" w:rsidRPr="00367C31">
        <w:rPr>
          <w:szCs w:val="24"/>
        </w:rPr>
        <w:t>Плана</w:t>
      </w:r>
      <w:r w:rsidR="00FC33E9" w:rsidRPr="00367C31">
        <w:rPr>
          <w:szCs w:val="24"/>
        </w:rPr>
        <w:t xml:space="preserve"> в установленные сроки</w:t>
      </w:r>
      <w:r w:rsidRPr="00367C31">
        <w:rPr>
          <w:szCs w:val="24"/>
        </w:rPr>
        <w:t>;</w:t>
      </w:r>
    </w:p>
    <w:p w14:paraId="61AAD3A6" w14:textId="3FDF2AE2" w:rsidR="00401D75" w:rsidRPr="00367C31" w:rsidRDefault="00401D75" w:rsidP="00367C31">
      <w:pPr>
        <w:pStyle w:val="a3"/>
        <w:spacing w:line="360" w:lineRule="auto"/>
        <w:ind w:firstLine="720"/>
        <w:rPr>
          <w:szCs w:val="24"/>
        </w:rPr>
      </w:pPr>
      <w:r w:rsidRPr="00367C31">
        <w:rPr>
          <w:szCs w:val="24"/>
        </w:rPr>
        <w:t xml:space="preserve">2.2. ежегодно в срок до 20 июня и до 20 декабря направлять для обобщения в </w:t>
      </w:r>
      <w:r w:rsidR="00367C31" w:rsidRPr="00367C31">
        <w:rPr>
          <w:szCs w:val="24"/>
        </w:rPr>
        <w:t>Управление правового обеспечения</w:t>
      </w:r>
      <w:r w:rsidRPr="00367C31">
        <w:rPr>
          <w:szCs w:val="24"/>
        </w:rPr>
        <w:t xml:space="preserve"> информацию о ходе и результатах работы по выполнению мероприятий Плана</w:t>
      </w:r>
      <w:r w:rsidR="00467016" w:rsidRPr="00367C31">
        <w:rPr>
          <w:szCs w:val="24"/>
        </w:rPr>
        <w:t>.</w:t>
      </w:r>
    </w:p>
    <w:p w14:paraId="718682C9" w14:textId="103868ED" w:rsidR="002654B3" w:rsidRPr="00367C31" w:rsidRDefault="002654B3" w:rsidP="00C94B95">
      <w:pPr>
        <w:pStyle w:val="a3"/>
        <w:numPr>
          <w:ilvl w:val="0"/>
          <w:numId w:val="8"/>
        </w:numPr>
        <w:spacing w:line="360" w:lineRule="auto"/>
        <w:ind w:left="0" w:firstLine="720"/>
        <w:rPr>
          <w:szCs w:val="24"/>
        </w:rPr>
      </w:pPr>
      <w:r w:rsidRPr="00367C31">
        <w:rPr>
          <w:szCs w:val="24"/>
        </w:rPr>
        <w:t xml:space="preserve">Признать утратившим силу приказ Камчатстата от </w:t>
      </w:r>
      <w:r w:rsidR="00367C31" w:rsidRPr="00367C31">
        <w:rPr>
          <w:szCs w:val="24"/>
        </w:rPr>
        <w:t>9</w:t>
      </w:r>
      <w:r w:rsidRPr="00367C31">
        <w:rPr>
          <w:szCs w:val="24"/>
        </w:rPr>
        <w:t xml:space="preserve"> </w:t>
      </w:r>
      <w:r w:rsidR="00367C31" w:rsidRPr="00367C31">
        <w:rPr>
          <w:szCs w:val="24"/>
        </w:rPr>
        <w:t>августа</w:t>
      </w:r>
      <w:r w:rsidRPr="00367C31">
        <w:rPr>
          <w:szCs w:val="24"/>
        </w:rPr>
        <w:t xml:space="preserve"> 201</w:t>
      </w:r>
      <w:r w:rsidR="0073568D" w:rsidRPr="00367C31">
        <w:rPr>
          <w:szCs w:val="24"/>
        </w:rPr>
        <w:t>8</w:t>
      </w:r>
      <w:r w:rsidRPr="00367C31">
        <w:rPr>
          <w:szCs w:val="24"/>
        </w:rPr>
        <w:t xml:space="preserve"> года № </w:t>
      </w:r>
      <w:r w:rsidR="00367C31" w:rsidRPr="00367C31">
        <w:rPr>
          <w:szCs w:val="24"/>
        </w:rPr>
        <w:t>60</w:t>
      </w:r>
      <w:r w:rsidRPr="00367C31">
        <w:rPr>
          <w:szCs w:val="24"/>
        </w:rPr>
        <w:t xml:space="preserve"> «Об ут</w:t>
      </w:r>
      <w:r w:rsidR="004D439E" w:rsidRPr="00367C31">
        <w:rPr>
          <w:szCs w:val="24"/>
        </w:rPr>
        <w:t>верждении Плана противодействия коррупции в Территориальном органе Федеральной службы государственной статистики по Камчатскому краю на 201</w:t>
      </w:r>
      <w:r w:rsidR="0073568D" w:rsidRPr="00367C31">
        <w:rPr>
          <w:szCs w:val="24"/>
        </w:rPr>
        <w:t>8</w:t>
      </w:r>
      <w:r w:rsidR="004D439E" w:rsidRPr="00367C31">
        <w:rPr>
          <w:szCs w:val="24"/>
        </w:rPr>
        <w:t xml:space="preserve"> – 20</w:t>
      </w:r>
      <w:r w:rsidR="00367C31" w:rsidRPr="00367C31">
        <w:rPr>
          <w:szCs w:val="24"/>
        </w:rPr>
        <w:t>2</w:t>
      </w:r>
      <w:r w:rsidR="0090216F">
        <w:rPr>
          <w:szCs w:val="24"/>
        </w:rPr>
        <w:t>0</w:t>
      </w:r>
      <w:r w:rsidR="004D439E" w:rsidRPr="00367C31">
        <w:rPr>
          <w:szCs w:val="24"/>
        </w:rPr>
        <w:t xml:space="preserve"> годы».</w:t>
      </w:r>
    </w:p>
    <w:p w14:paraId="5054400C" w14:textId="77777777" w:rsidR="004D439E" w:rsidRPr="00367C31" w:rsidRDefault="004D439E" w:rsidP="00C94B95">
      <w:pPr>
        <w:pStyle w:val="a3"/>
        <w:numPr>
          <w:ilvl w:val="0"/>
          <w:numId w:val="8"/>
        </w:numPr>
        <w:spacing w:line="360" w:lineRule="auto"/>
        <w:ind w:left="0" w:firstLine="720"/>
        <w:rPr>
          <w:szCs w:val="24"/>
        </w:rPr>
      </w:pPr>
      <w:r w:rsidRPr="00367C31">
        <w:rPr>
          <w:szCs w:val="24"/>
        </w:rPr>
        <w:t>Контроль за исполнением настоящего приказа оставляю за собой.</w:t>
      </w:r>
    </w:p>
    <w:p w14:paraId="1D9FA77A" w14:textId="592D95ED" w:rsidR="00BC7FB2" w:rsidRPr="00367C31" w:rsidRDefault="000F4987" w:rsidP="00C167F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          </w:t>
      </w:r>
    </w:p>
    <w:p w14:paraId="4B1F7194" w14:textId="533A6DA9" w:rsidR="00D85EFA" w:rsidRPr="00367C31" w:rsidRDefault="00367C31" w:rsidP="00C94B95">
      <w:pPr>
        <w:pStyle w:val="a3"/>
        <w:rPr>
          <w:szCs w:val="24"/>
        </w:rPr>
      </w:pPr>
      <w:r>
        <w:rPr>
          <w:szCs w:val="24"/>
        </w:rPr>
        <w:t xml:space="preserve">Руководитель                                                                                           </w:t>
      </w:r>
      <w:r w:rsidR="000F4987">
        <w:rPr>
          <w:szCs w:val="24"/>
        </w:rPr>
        <w:t xml:space="preserve">                                    </w:t>
      </w:r>
      <w:r>
        <w:rPr>
          <w:szCs w:val="24"/>
        </w:rPr>
        <w:t xml:space="preserve">      М.В. Завадская</w:t>
      </w:r>
    </w:p>
    <w:p w14:paraId="10551DD3" w14:textId="1F13F5AE" w:rsidR="00000DE6" w:rsidRPr="00367C31" w:rsidRDefault="00000DE6" w:rsidP="00C94B95">
      <w:pPr>
        <w:pStyle w:val="a3"/>
        <w:rPr>
          <w:szCs w:val="24"/>
        </w:rPr>
      </w:pPr>
      <w:r w:rsidRPr="00367C31">
        <w:rPr>
          <w:szCs w:val="24"/>
        </w:rPr>
        <w:t xml:space="preserve">                                                                    </w:t>
      </w:r>
      <w:r w:rsidR="000F4987">
        <w:rPr>
          <w:szCs w:val="24"/>
        </w:rPr>
        <w:t xml:space="preserve">     </w:t>
      </w:r>
    </w:p>
    <w:p w14:paraId="0002890F" w14:textId="1A9A793D" w:rsidR="000F4987" w:rsidRPr="003738C8" w:rsidRDefault="000F4987" w:rsidP="000F4987">
      <w:pPr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3738C8">
        <w:rPr>
          <w:b/>
          <w:bCs/>
          <w:sz w:val="24"/>
          <w:szCs w:val="24"/>
        </w:rPr>
        <w:lastRenderedPageBreak/>
        <w:t>ПЛАН</w:t>
      </w:r>
    </w:p>
    <w:p w14:paraId="7C50C1BD" w14:textId="77777777" w:rsidR="000F4987" w:rsidRPr="003738C8" w:rsidRDefault="000F4987" w:rsidP="000F4987">
      <w:pPr>
        <w:jc w:val="center"/>
        <w:rPr>
          <w:b/>
          <w:bCs/>
          <w:sz w:val="24"/>
          <w:szCs w:val="24"/>
        </w:rPr>
      </w:pPr>
      <w:r w:rsidRPr="003738C8">
        <w:rPr>
          <w:b/>
          <w:bCs/>
          <w:sz w:val="24"/>
          <w:szCs w:val="24"/>
        </w:rPr>
        <w:t>Территориального органа Федеральной службы государственной статистики по Камчатскому краю</w:t>
      </w:r>
    </w:p>
    <w:p w14:paraId="412576D3" w14:textId="01AFA473" w:rsidR="000F4987" w:rsidRDefault="000F4987" w:rsidP="000F4987">
      <w:pPr>
        <w:jc w:val="center"/>
        <w:rPr>
          <w:b/>
          <w:bCs/>
          <w:sz w:val="24"/>
          <w:szCs w:val="24"/>
        </w:rPr>
      </w:pPr>
      <w:r w:rsidRPr="003738C8">
        <w:rPr>
          <w:b/>
          <w:bCs/>
          <w:sz w:val="24"/>
          <w:szCs w:val="24"/>
        </w:rPr>
        <w:t>по противодействию коррупции на 2021 – 2024 г</w:t>
      </w:r>
      <w:r>
        <w:rPr>
          <w:b/>
          <w:bCs/>
          <w:sz w:val="24"/>
          <w:szCs w:val="24"/>
        </w:rPr>
        <w:t>оды</w:t>
      </w:r>
    </w:p>
    <w:p w14:paraId="4A448760" w14:textId="420A3F2D" w:rsidR="00622ADC" w:rsidRDefault="00622ADC" w:rsidP="000F4987">
      <w:pPr>
        <w:jc w:val="center"/>
        <w:rPr>
          <w:b/>
          <w:bCs/>
          <w:sz w:val="24"/>
          <w:szCs w:val="24"/>
        </w:rPr>
      </w:pPr>
    </w:p>
    <w:p w14:paraId="1E266EE7" w14:textId="79EBF8BA" w:rsidR="00622ADC" w:rsidRPr="006873D3" w:rsidRDefault="00622ADC" w:rsidP="000F4987">
      <w:pPr>
        <w:jc w:val="center"/>
        <w:rPr>
          <w:i/>
          <w:iCs/>
          <w:sz w:val="24"/>
          <w:szCs w:val="24"/>
        </w:rPr>
      </w:pPr>
      <w:r w:rsidRPr="006873D3">
        <w:rPr>
          <w:i/>
          <w:iCs/>
          <w:sz w:val="24"/>
          <w:szCs w:val="24"/>
        </w:rPr>
        <w:t xml:space="preserve">(в редакции </w:t>
      </w:r>
      <w:r w:rsidR="006873D3" w:rsidRPr="006873D3">
        <w:rPr>
          <w:i/>
          <w:iCs/>
          <w:sz w:val="24"/>
          <w:szCs w:val="24"/>
        </w:rPr>
        <w:t>приказов Камчатстата от 24.02.2022 № 25, от 11.04.2022 г. № 41)</w:t>
      </w:r>
    </w:p>
    <w:p w14:paraId="554C5FC8" w14:textId="77777777" w:rsidR="000F4987" w:rsidRPr="006873D3" w:rsidRDefault="000F4987" w:rsidP="000F4987">
      <w:pPr>
        <w:jc w:val="center"/>
        <w:rPr>
          <w:i/>
          <w:iCs/>
          <w:sz w:val="24"/>
          <w:szCs w:val="24"/>
        </w:rPr>
      </w:pPr>
    </w:p>
    <w:tbl>
      <w:tblPr>
        <w:tblW w:w="156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775"/>
        <w:gridCol w:w="2301"/>
        <w:gridCol w:w="2181"/>
        <w:gridCol w:w="2677"/>
        <w:gridCol w:w="3425"/>
        <w:gridCol w:w="21"/>
      </w:tblGrid>
      <w:tr w:rsidR="000F4987" w:rsidRPr="006130AD" w14:paraId="653B0B94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6E036168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№</w:t>
            </w:r>
          </w:p>
          <w:p w14:paraId="12BCC640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п/п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F0E354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1ECF3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FF61F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F5D3DE7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71CC194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Итоговый документ</w:t>
            </w:r>
          </w:p>
        </w:tc>
      </w:tr>
      <w:tr w:rsidR="000F4987" w:rsidRPr="006130AD" w14:paraId="271E66E8" w14:textId="77777777" w:rsidTr="00632D62">
        <w:tc>
          <w:tcPr>
            <w:tcW w:w="1277" w:type="dxa"/>
            <w:shd w:val="clear" w:color="auto" w:fill="auto"/>
            <w:vAlign w:val="center"/>
          </w:tcPr>
          <w:p w14:paraId="25380B2D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80" w:type="dxa"/>
            <w:gridSpan w:val="6"/>
            <w:shd w:val="clear" w:color="auto" w:fill="auto"/>
            <w:vAlign w:val="center"/>
          </w:tcPr>
          <w:p w14:paraId="72119217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Камчатстата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F4987" w:rsidRPr="006130AD" w14:paraId="33F304B4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545E9125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AF3217E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порядке, или несвоевременное предоставление этих данных, либо предоставление недостоверных первичных статистических данных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58AB9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Заместитель руководителя Сорокина Е.А., начальник отдела информационно – статистических услуг </w:t>
            </w:r>
            <w:proofErr w:type="spellStart"/>
            <w:r w:rsidRPr="00F32FA8">
              <w:rPr>
                <w:sz w:val="24"/>
                <w:szCs w:val="24"/>
              </w:rPr>
              <w:t>Лубнина</w:t>
            </w:r>
            <w:proofErr w:type="spellEnd"/>
            <w:r w:rsidRPr="00F32F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0BB073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2022 г.</w:t>
            </w:r>
          </w:p>
          <w:p w14:paraId="4210702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 г.</w:t>
            </w:r>
          </w:p>
          <w:p w14:paraId="0BABFB6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FD7CFA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Выявление типичных нарушений, причин, факторов и условий, способствующих возникновению нарушений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546B0A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Отчет</w:t>
            </w:r>
          </w:p>
        </w:tc>
      </w:tr>
      <w:tr w:rsidR="000F4987" w:rsidRPr="006130AD" w14:paraId="28A3C181" w14:textId="77777777" w:rsidTr="00632D62">
        <w:trPr>
          <w:gridAfter w:val="1"/>
          <w:wAfter w:w="21" w:type="dxa"/>
          <w:trHeight w:val="3818"/>
        </w:trPr>
        <w:tc>
          <w:tcPr>
            <w:tcW w:w="1277" w:type="dxa"/>
            <w:shd w:val="clear" w:color="auto" w:fill="auto"/>
            <w:vAlign w:val="center"/>
          </w:tcPr>
          <w:p w14:paraId="0D083CBE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00F063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F32FA8">
              <w:rPr>
                <w:sz w:val="24"/>
                <w:szCs w:val="24"/>
              </w:rPr>
              <w:t>Камчатстатом</w:t>
            </w:r>
            <w:proofErr w:type="spellEnd"/>
            <w:r w:rsidRPr="00F32FA8">
              <w:rPr>
                <w:sz w:val="24"/>
                <w:szCs w:val="24"/>
              </w:rPr>
              <w:t xml:space="preserve"> государственных услуг: предоставление официальной статистической информации;</w:t>
            </w:r>
          </w:p>
          <w:p w14:paraId="2B6E208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AE1DB5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Старший специалист1 разряда Тимофеева Л.В.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5A96B3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2022</w:t>
            </w:r>
          </w:p>
          <w:p w14:paraId="4F82A3B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2023</w:t>
            </w:r>
          </w:p>
          <w:p w14:paraId="61CFD76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2024</w:t>
            </w:r>
          </w:p>
          <w:p w14:paraId="7D86A902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320EACD6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8095200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Выявление причин и условий нарушений, совершаемых должностными лицами Камчатстата, при оказании государственных услуг организациям и гражданам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89BB60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0F4987" w:rsidRPr="006130AD" w14:paraId="271BA88A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2D432EDB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5695BDB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Обобщение практики рассмотрения уведомлений гражданских служащих Камчатстата о возникновении </w:t>
            </w:r>
            <w:proofErr w:type="gramStart"/>
            <w:r w:rsidRPr="00F32FA8">
              <w:rPr>
                <w:sz w:val="24"/>
                <w:szCs w:val="24"/>
              </w:rPr>
              <w:t>личной  заинтересованности</w:t>
            </w:r>
            <w:proofErr w:type="gramEnd"/>
            <w:r w:rsidRPr="00F32FA8">
              <w:rPr>
                <w:sz w:val="24"/>
                <w:szCs w:val="24"/>
              </w:rPr>
              <w:t xml:space="preserve">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5F5A14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39B80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2022</w:t>
            </w:r>
          </w:p>
          <w:p w14:paraId="6056A39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</w:t>
            </w:r>
          </w:p>
          <w:p w14:paraId="76CE9BA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F36B15B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Выявление сфер деятельности, где наиболее вероятно возникновение конфликта интересов. Подготовка предложений о дополнительных мерах по урегулированию конфликта интересов, стороной которого является гражданский служащий Камчатстата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03EDFC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Доклад руководителю</w:t>
            </w:r>
          </w:p>
        </w:tc>
      </w:tr>
      <w:tr w:rsidR="000F4987" w:rsidRPr="006130AD" w14:paraId="501B7E98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6B1D8867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706C230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Обобщение практики рассмотрения сообщений работодателей о заключении трудового и (или) </w:t>
            </w:r>
            <w:proofErr w:type="spellStart"/>
            <w:r w:rsidRPr="00F32FA8">
              <w:rPr>
                <w:sz w:val="24"/>
                <w:szCs w:val="24"/>
              </w:rPr>
              <w:t>гражданско</w:t>
            </w:r>
            <w:proofErr w:type="spellEnd"/>
            <w:r w:rsidRPr="00F32FA8">
              <w:rPr>
                <w:sz w:val="24"/>
                <w:szCs w:val="24"/>
              </w:rPr>
              <w:t xml:space="preserve"> – правового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F32FA8">
              <w:rPr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14:paraId="0954A58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F5DCED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2022</w:t>
            </w:r>
          </w:p>
          <w:p w14:paraId="1CD5799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</w:t>
            </w:r>
          </w:p>
          <w:p w14:paraId="44A7052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67E6F54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Выявление условий (с учетом ведомственной специфики), в соответствии с которыми гражданин (бывший гражданский служащий Камчатстата) в обязательном порядке </w:t>
            </w:r>
            <w:r w:rsidRPr="00F32FA8">
              <w:rPr>
                <w:sz w:val="24"/>
                <w:szCs w:val="24"/>
              </w:rPr>
              <w:lastRenderedPageBreak/>
              <w:t>обязан получить согласие соответствующей Комиссии Камчатстата на трудоустройство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B81DD8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Доклад руководителю</w:t>
            </w:r>
          </w:p>
        </w:tc>
      </w:tr>
      <w:tr w:rsidR="000F4987" w:rsidRPr="006130AD" w14:paraId="1FDB3C3B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49D47A2A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1.5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75F7B24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– Сведения о доходах) в рамках декларационной кампании гражданскими служащими Камчатстата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50404C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37DA9A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47CA020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 30 апреля 2022</w:t>
            </w:r>
          </w:p>
          <w:p w14:paraId="2BBD070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 30 апреля 2023</w:t>
            </w:r>
          </w:p>
          <w:p w14:paraId="0DC3B01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 30 апреля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7478208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D54234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Служебные записки руководителям структурных подразделений</w:t>
            </w:r>
          </w:p>
        </w:tc>
      </w:tr>
      <w:tr w:rsidR="000F4987" w:rsidRPr="006130AD" w14:paraId="0C939455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38A275A1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1.6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B87854B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Опубликование Сведений о доходах, представленных гражданскими служащими Камчатстата, на официальном сайте в информационно – телекоммуникационной сети «Интернет»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91165F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B82694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50DEF35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29EAE5A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Служебная записка руководителю структурного подразделения, уполномоченного на внесение изменений на официальном сайте</w:t>
            </w:r>
          </w:p>
        </w:tc>
      </w:tr>
      <w:tr w:rsidR="000F4987" w:rsidRPr="006130AD" w14:paraId="176ECF77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14AE27FF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1.7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8410E1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Анализ Сведений о доходах, представленных гражданскими служащими Камчатстата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2C5975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14CA7E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октября 2022 г.</w:t>
            </w:r>
          </w:p>
          <w:p w14:paraId="14D2DA2F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октября 2023 г.</w:t>
            </w:r>
          </w:p>
          <w:p w14:paraId="7809018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октября 2024 г.</w:t>
            </w:r>
          </w:p>
          <w:p w14:paraId="0C8DA58A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11469D6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Выявление признаков нарушения гражданскими служащими Камчатстата законодательства РФ о противодействии коррупции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72D1440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Доклад на имя руководителя о результатах анализа Сведений о доходах, справка на Коллегию</w:t>
            </w:r>
          </w:p>
        </w:tc>
      </w:tr>
      <w:tr w:rsidR="000F4987" w:rsidRPr="006130AD" w14:paraId="593CFD46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1119D795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1.8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770305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Рассмотрение Комиссией по соблюдению требований к служебному поведению федеральных государственных гражданских служащих Камчатстата и урегулированию </w:t>
            </w:r>
            <w:r w:rsidRPr="00F32FA8">
              <w:rPr>
                <w:sz w:val="24"/>
                <w:szCs w:val="24"/>
              </w:rPr>
              <w:lastRenderedPageBreak/>
              <w:t>конфликта интересов (далее Комиссия) доклада о результатах анализа сведений о доходах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5FA6E51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Комиссия:</w:t>
            </w:r>
          </w:p>
          <w:p w14:paraId="4366D991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Сорокина Е.А. (председатель Комиссии), Набока К.Л (секретарь), Ответственный за </w:t>
            </w:r>
            <w:r w:rsidRPr="00F32FA8">
              <w:rPr>
                <w:sz w:val="24"/>
                <w:szCs w:val="24"/>
              </w:rPr>
              <w:lastRenderedPageBreak/>
              <w:t>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BB555B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Декабрь 2022 г.</w:t>
            </w:r>
          </w:p>
          <w:p w14:paraId="56A6E0C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 г.</w:t>
            </w:r>
          </w:p>
          <w:p w14:paraId="5B09A661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C40B5A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Оценка итогов декларационной кампании, корректировка мероприятий, проводимых в целях </w:t>
            </w:r>
            <w:r w:rsidRPr="00F32FA8">
              <w:rPr>
                <w:sz w:val="24"/>
                <w:szCs w:val="24"/>
              </w:rPr>
              <w:lastRenderedPageBreak/>
              <w:t>сокращения случаев предоставления недостоверных сведений (при необходимости)</w:t>
            </w:r>
          </w:p>
          <w:p w14:paraId="7985760C" w14:textId="77777777" w:rsidR="000F4987" w:rsidRPr="00F32FA8" w:rsidRDefault="000F4987" w:rsidP="00632D62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00E94E9" w14:textId="77777777" w:rsidR="000F4987" w:rsidRPr="00F32FA8" w:rsidRDefault="000F4987" w:rsidP="00632D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1A736D8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Протокол заседания Комиссии</w:t>
            </w:r>
          </w:p>
        </w:tc>
      </w:tr>
      <w:tr w:rsidR="000F4987" w:rsidRPr="006130AD" w14:paraId="6DFECF7C" w14:textId="77777777" w:rsidTr="00632D62">
        <w:trPr>
          <w:gridAfter w:val="1"/>
          <w:wAfter w:w="21" w:type="dxa"/>
          <w:trHeight w:val="3143"/>
        </w:trPr>
        <w:tc>
          <w:tcPr>
            <w:tcW w:w="1277" w:type="dxa"/>
            <w:shd w:val="clear" w:color="auto" w:fill="auto"/>
            <w:vAlign w:val="center"/>
          </w:tcPr>
          <w:p w14:paraId="13CD5999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1.9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7F2FD0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Ежегодное проведение семинара для гражданских служащих Камчатстата,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FE1C318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Ответственный за профилактику коррупции Камчатстата,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306497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2022 г.</w:t>
            </w:r>
          </w:p>
          <w:p w14:paraId="433DE4C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 г.</w:t>
            </w:r>
          </w:p>
          <w:p w14:paraId="387D774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0551331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ACE0E1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Презентация семинара с размещением в сети </w:t>
            </w:r>
            <w:r w:rsidRPr="00F32FA8">
              <w:rPr>
                <w:sz w:val="24"/>
                <w:szCs w:val="24"/>
                <w:lang w:val="en-US"/>
              </w:rPr>
              <w:t>Intranet</w:t>
            </w:r>
          </w:p>
        </w:tc>
      </w:tr>
      <w:tr w:rsidR="000F4987" w:rsidRPr="006130AD" w14:paraId="30ED7621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636AA70E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1.10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D97AA37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противодействие коррупции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E69C99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Руководитель Камчатстата, начальник Административного отдела </w:t>
            </w:r>
            <w:proofErr w:type="spellStart"/>
            <w:r w:rsidRPr="00F32FA8">
              <w:rPr>
                <w:sz w:val="24"/>
                <w:szCs w:val="24"/>
              </w:rPr>
              <w:t>Хоханов</w:t>
            </w:r>
            <w:proofErr w:type="spellEnd"/>
            <w:r w:rsidRPr="00F32FA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B665B07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2022 г.</w:t>
            </w:r>
          </w:p>
          <w:p w14:paraId="70BEDA7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2023 г.</w:t>
            </w:r>
          </w:p>
          <w:p w14:paraId="64D090B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04C1226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в должностные обязанности </w:t>
            </w:r>
            <w:proofErr w:type="gramStart"/>
            <w:r w:rsidRPr="00F32FA8">
              <w:rPr>
                <w:sz w:val="24"/>
                <w:szCs w:val="24"/>
              </w:rPr>
              <w:t>которых  входит</w:t>
            </w:r>
            <w:proofErr w:type="gramEnd"/>
            <w:r w:rsidRPr="00F32FA8">
              <w:rPr>
                <w:sz w:val="24"/>
                <w:szCs w:val="24"/>
              </w:rPr>
              <w:t xml:space="preserve"> участие в противодействии коррупции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160FD9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Отчет</w:t>
            </w:r>
          </w:p>
        </w:tc>
      </w:tr>
      <w:tr w:rsidR="000F4987" w:rsidRPr="006130AD" w14:paraId="463F658B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20D99599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1.11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64CDE9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</w:t>
            </w:r>
            <w:r w:rsidRPr="00F32FA8">
              <w:rPr>
                <w:sz w:val="24"/>
                <w:szCs w:val="24"/>
              </w:rPr>
              <w:lastRenderedPageBreak/>
              <w:t>должностей, связанных с соблюдением антикоррупционных стандартов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E04B9D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 xml:space="preserve">Руководитель Камчатстата, начальник Административного отдела </w:t>
            </w:r>
            <w:proofErr w:type="spellStart"/>
            <w:r w:rsidRPr="00F32FA8">
              <w:rPr>
                <w:sz w:val="24"/>
                <w:szCs w:val="24"/>
              </w:rPr>
              <w:t>Хоханов</w:t>
            </w:r>
            <w:proofErr w:type="spellEnd"/>
            <w:r w:rsidRPr="00F32FA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5A95F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2022 г.</w:t>
            </w:r>
          </w:p>
          <w:p w14:paraId="0C391B27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2023 г.</w:t>
            </w:r>
          </w:p>
          <w:p w14:paraId="05D34D9C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655141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Повышение уровня информированности гражданских служащих Камчатстата, впервые поступивших на гражданскую службу с целью предотвращения </w:t>
            </w:r>
            <w:r w:rsidRPr="00F32FA8">
              <w:rPr>
                <w:sz w:val="24"/>
                <w:szCs w:val="24"/>
              </w:rPr>
              <w:lastRenderedPageBreak/>
              <w:t>коррумпированности и неэтичности поведения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58F19073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0F4987" w:rsidRPr="006130AD" w14:paraId="3DD6F680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09275034" w14:textId="77777777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1.12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43C920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закупок, товаров, работ, услуг для обеспечения </w:t>
            </w:r>
            <w:proofErr w:type="gramStart"/>
            <w:r w:rsidRPr="00F32FA8">
              <w:rPr>
                <w:sz w:val="24"/>
                <w:szCs w:val="24"/>
              </w:rPr>
              <w:t>нужд  Камчатстата</w:t>
            </w:r>
            <w:proofErr w:type="gramEnd"/>
          </w:p>
        </w:tc>
        <w:tc>
          <w:tcPr>
            <w:tcW w:w="2301" w:type="dxa"/>
            <w:shd w:val="clear" w:color="auto" w:fill="auto"/>
            <w:vAlign w:val="center"/>
          </w:tcPr>
          <w:p w14:paraId="62BB577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Руководитель Камчатстата, начальник Административного отдела </w:t>
            </w:r>
            <w:proofErr w:type="spellStart"/>
            <w:r w:rsidRPr="00F32FA8">
              <w:rPr>
                <w:sz w:val="24"/>
                <w:szCs w:val="24"/>
              </w:rPr>
              <w:t>Хоханов</w:t>
            </w:r>
            <w:proofErr w:type="spellEnd"/>
            <w:r w:rsidRPr="00F32FA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817FF5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2022 г.</w:t>
            </w:r>
          </w:p>
          <w:p w14:paraId="5BAACD5F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2023 г.</w:t>
            </w:r>
          </w:p>
          <w:p w14:paraId="42959485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F6F987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Формирование у гражданских служащих Камчатстата,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73816FE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Отчет</w:t>
            </w:r>
          </w:p>
        </w:tc>
      </w:tr>
      <w:tr w:rsidR="000F4987" w:rsidRPr="006130AD" w14:paraId="2011AAFE" w14:textId="77777777" w:rsidTr="00FB7F89">
        <w:trPr>
          <w:gridAfter w:val="1"/>
          <w:wAfter w:w="21" w:type="dxa"/>
        </w:trPr>
        <w:tc>
          <w:tcPr>
            <w:tcW w:w="1277" w:type="dxa"/>
            <w:shd w:val="clear" w:color="auto" w:fill="auto"/>
          </w:tcPr>
          <w:p w14:paraId="5516A4AC" w14:textId="0B67DEBF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1.13</w:t>
            </w:r>
          </w:p>
        </w:tc>
        <w:tc>
          <w:tcPr>
            <w:tcW w:w="3775" w:type="dxa"/>
            <w:shd w:val="clear" w:color="auto" w:fill="auto"/>
          </w:tcPr>
          <w:p w14:paraId="60B83D03" w14:textId="2AD8F4F8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 xml:space="preserve">Участие гражданского служащего, ответственного за профилактику коррупционных правонарушений в </w:t>
            </w:r>
            <w:proofErr w:type="spellStart"/>
            <w:r w:rsidRPr="000C04AC">
              <w:rPr>
                <w:sz w:val="24"/>
                <w:szCs w:val="24"/>
              </w:rPr>
              <w:t>Камчатстате</w:t>
            </w:r>
            <w:proofErr w:type="spellEnd"/>
            <w:r w:rsidRPr="000C04AC">
              <w:rPr>
                <w:sz w:val="24"/>
                <w:szCs w:val="24"/>
              </w:rPr>
              <w:t>, в подготовке предложений по вопросам назначения гражданского служащего на вышестоящую должность, присвоения ему классного чина или его награждения</w:t>
            </w:r>
          </w:p>
        </w:tc>
        <w:tc>
          <w:tcPr>
            <w:tcW w:w="2301" w:type="dxa"/>
            <w:shd w:val="clear" w:color="auto" w:fill="auto"/>
          </w:tcPr>
          <w:p w14:paraId="170996D3" w14:textId="603A8EAE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 xml:space="preserve">Руководитель, начальник административного отдела </w:t>
            </w:r>
            <w:r w:rsidRPr="000C04AC">
              <w:rPr>
                <w:sz w:val="24"/>
                <w:szCs w:val="24"/>
              </w:rPr>
              <w:br/>
              <w:t>(</w:t>
            </w:r>
            <w:proofErr w:type="spellStart"/>
            <w:r w:rsidRPr="000C04AC">
              <w:rPr>
                <w:sz w:val="24"/>
                <w:szCs w:val="24"/>
              </w:rPr>
              <w:t>Хоханов</w:t>
            </w:r>
            <w:proofErr w:type="spellEnd"/>
            <w:r w:rsidRPr="000C04AC">
              <w:rPr>
                <w:sz w:val="24"/>
                <w:szCs w:val="24"/>
              </w:rPr>
              <w:t xml:space="preserve"> Д.А.)</w:t>
            </w:r>
          </w:p>
        </w:tc>
        <w:tc>
          <w:tcPr>
            <w:tcW w:w="2181" w:type="dxa"/>
            <w:shd w:val="clear" w:color="auto" w:fill="auto"/>
          </w:tcPr>
          <w:p w14:paraId="65EBE45B" w14:textId="41809914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Ежемесячно с 2022 по 2024 год</w:t>
            </w:r>
          </w:p>
        </w:tc>
        <w:tc>
          <w:tcPr>
            <w:tcW w:w="2677" w:type="dxa"/>
            <w:shd w:val="clear" w:color="auto" w:fill="auto"/>
          </w:tcPr>
          <w:p w14:paraId="25A470BE" w14:textId="7D7D755F" w:rsidR="000F4987" w:rsidRPr="00F32FA8" w:rsidRDefault="000F4987" w:rsidP="000F4987">
            <w:pPr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425" w:type="dxa"/>
            <w:shd w:val="clear" w:color="auto" w:fill="auto"/>
          </w:tcPr>
          <w:p w14:paraId="30860244" w14:textId="510CA6EF" w:rsidR="000F4987" w:rsidRPr="00F32FA8" w:rsidRDefault="000F4987" w:rsidP="000F4987">
            <w:pPr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Обмен информацией в рамках компетенции с административным отделом</w:t>
            </w:r>
          </w:p>
        </w:tc>
      </w:tr>
      <w:tr w:rsidR="000F4987" w:rsidRPr="006130AD" w14:paraId="6C1FC091" w14:textId="77777777" w:rsidTr="00FB7F89">
        <w:trPr>
          <w:gridAfter w:val="1"/>
          <w:wAfter w:w="21" w:type="dxa"/>
        </w:trPr>
        <w:tc>
          <w:tcPr>
            <w:tcW w:w="1277" w:type="dxa"/>
            <w:shd w:val="clear" w:color="auto" w:fill="auto"/>
          </w:tcPr>
          <w:p w14:paraId="0B404C81" w14:textId="6D6D0E8A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1.14</w:t>
            </w:r>
          </w:p>
        </w:tc>
        <w:tc>
          <w:tcPr>
            <w:tcW w:w="3775" w:type="dxa"/>
            <w:shd w:val="clear" w:color="auto" w:fill="auto"/>
          </w:tcPr>
          <w:p w14:paraId="3CC3A11E" w14:textId="0BD3BDAC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Камчатстата при поступлении на государственную гражданскую службу в целях выявления возможного конфликта интересов</w:t>
            </w:r>
          </w:p>
        </w:tc>
        <w:tc>
          <w:tcPr>
            <w:tcW w:w="2301" w:type="dxa"/>
            <w:shd w:val="clear" w:color="auto" w:fill="auto"/>
          </w:tcPr>
          <w:p w14:paraId="3808D4D7" w14:textId="55201493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 xml:space="preserve">Административный отдел </w:t>
            </w:r>
            <w:proofErr w:type="spellStart"/>
            <w:r w:rsidRPr="000C04AC">
              <w:rPr>
                <w:sz w:val="24"/>
                <w:szCs w:val="24"/>
              </w:rPr>
              <w:t>Хоханов</w:t>
            </w:r>
            <w:proofErr w:type="spellEnd"/>
            <w:r w:rsidRPr="000C04AC">
              <w:rPr>
                <w:sz w:val="24"/>
                <w:szCs w:val="24"/>
              </w:rPr>
              <w:t xml:space="preserve"> Д.А.), гражданский служащий, ответственный за профилактику коррупционных правонарушений (Набока К.Л.)</w:t>
            </w:r>
          </w:p>
        </w:tc>
        <w:tc>
          <w:tcPr>
            <w:tcW w:w="2181" w:type="dxa"/>
            <w:shd w:val="clear" w:color="auto" w:fill="auto"/>
          </w:tcPr>
          <w:p w14:paraId="4AC221DF" w14:textId="77777777" w:rsidR="000F4987" w:rsidRPr="000C04AC" w:rsidRDefault="000F4987" w:rsidP="000F4987">
            <w:pPr>
              <w:ind w:firstLine="0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Декабрь 2022</w:t>
            </w:r>
          </w:p>
          <w:p w14:paraId="149A3305" w14:textId="77777777" w:rsidR="000F4987" w:rsidRPr="000C04AC" w:rsidRDefault="000F4987" w:rsidP="000F4987">
            <w:pPr>
              <w:ind w:firstLine="0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Декабрь 2023</w:t>
            </w:r>
          </w:p>
          <w:p w14:paraId="45DA06E2" w14:textId="7AA3F378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Декабрь 2024</w:t>
            </w:r>
          </w:p>
        </w:tc>
        <w:tc>
          <w:tcPr>
            <w:tcW w:w="2677" w:type="dxa"/>
            <w:shd w:val="clear" w:color="auto" w:fill="auto"/>
          </w:tcPr>
          <w:p w14:paraId="5846F094" w14:textId="7EC04CAF" w:rsidR="000F4987" w:rsidRPr="00F32FA8" w:rsidRDefault="000F4987" w:rsidP="000F4987">
            <w:pPr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</w:t>
            </w:r>
          </w:p>
        </w:tc>
        <w:tc>
          <w:tcPr>
            <w:tcW w:w="3425" w:type="dxa"/>
            <w:shd w:val="clear" w:color="auto" w:fill="auto"/>
          </w:tcPr>
          <w:p w14:paraId="34884DDC" w14:textId="324ACCC9" w:rsidR="000F4987" w:rsidRPr="00F32FA8" w:rsidRDefault="000F4987" w:rsidP="000F4987">
            <w:pPr>
              <w:jc w:val="center"/>
              <w:rPr>
                <w:sz w:val="24"/>
                <w:szCs w:val="24"/>
              </w:rPr>
            </w:pPr>
            <w:r w:rsidRPr="000C04AC">
              <w:rPr>
                <w:sz w:val="24"/>
                <w:szCs w:val="24"/>
              </w:rPr>
              <w:t>Обмен информацией в рамках компетенции с административным отделом</w:t>
            </w:r>
          </w:p>
        </w:tc>
      </w:tr>
      <w:tr w:rsidR="000F4987" w:rsidRPr="006130AD" w14:paraId="5A3F102A" w14:textId="77777777" w:rsidTr="00632D62">
        <w:tc>
          <w:tcPr>
            <w:tcW w:w="1277" w:type="dxa"/>
            <w:shd w:val="clear" w:color="auto" w:fill="auto"/>
            <w:vAlign w:val="center"/>
          </w:tcPr>
          <w:p w14:paraId="7ABB5973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0" w:type="dxa"/>
            <w:gridSpan w:val="6"/>
            <w:shd w:val="clear" w:color="auto" w:fill="auto"/>
            <w:vAlign w:val="center"/>
          </w:tcPr>
          <w:p w14:paraId="00637F87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Камчатстата, мониторинг</w:t>
            </w:r>
          </w:p>
          <w:p w14:paraId="041FFD24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коррупционных рисков и осуществление мер по их минимизации</w:t>
            </w:r>
          </w:p>
        </w:tc>
      </w:tr>
      <w:tr w:rsidR="000F4987" w:rsidRPr="006130AD" w14:paraId="2A2A4DC1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405C0B69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2.1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62EA14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Ежегодное проведение оценки коррупционных рисков, </w:t>
            </w:r>
            <w:r w:rsidRPr="00F32FA8">
              <w:rPr>
                <w:sz w:val="24"/>
                <w:szCs w:val="24"/>
              </w:rPr>
              <w:lastRenderedPageBreak/>
              <w:t xml:space="preserve">возникающих при реализации </w:t>
            </w:r>
            <w:proofErr w:type="spellStart"/>
            <w:r w:rsidRPr="00F32FA8">
              <w:rPr>
                <w:sz w:val="24"/>
                <w:szCs w:val="24"/>
              </w:rPr>
              <w:t>Камчатстатом</w:t>
            </w:r>
            <w:proofErr w:type="spellEnd"/>
            <w:r w:rsidRPr="00F32FA8">
              <w:rPr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5EDC402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Комиссия:</w:t>
            </w:r>
          </w:p>
          <w:p w14:paraId="6D8568C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Сорокина Е.А. </w:t>
            </w:r>
            <w:r w:rsidRPr="00F32FA8">
              <w:rPr>
                <w:sz w:val="24"/>
                <w:szCs w:val="24"/>
              </w:rPr>
              <w:lastRenderedPageBreak/>
              <w:t>(председатель комиссии), Набока К.Л. (секретарь)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21265C7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Август 2022 г.</w:t>
            </w:r>
          </w:p>
          <w:p w14:paraId="06D74CF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Август 2023 г.</w:t>
            </w:r>
          </w:p>
          <w:p w14:paraId="0CAFCEF6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Август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FA36E2F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 xml:space="preserve">Рассмотрение предложений </w:t>
            </w:r>
            <w:proofErr w:type="gramStart"/>
            <w:r w:rsidRPr="00F32FA8">
              <w:rPr>
                <w:sz w:val="24"/>
                <w:szCs w:val="24"/>
              </w:rPr>
              <w:t xml:space="preserve">по  </w:t>
            </w:r>
            <w:r w:rsidRPr="00F32FA8">
              <w:rPr>
                <w:sz w:val="24"/>
                <w:szCs w:val="24"/>
              </w:rPr>
              <w:lastRenderedPageBreak/>
              <w:t>корректировке</w:t>
            </w:r>
            <w:proofErr w:type="gramEnd"/>
            <w:r w:rsidRPr="00F32FA8">
              <w:rPr>
                <w:sz w:val="24"/>
                <w:szCs w:val="24"/>
              </w:rPr>
              <w:t xml:space="preserve"> перечня </w:t>
            </w:r>
            <w:proofErr w:type="spellStart"/>
            <w:r w:rsidRPr="00F32FA8">
              <w:rPr>
                <w:sz w:val="24"/>
                <w:szCs w:val="24"/>
              </w:rPr>
              <w:t>коррупционно</w:t>
            </w:r>
            <w:proofErr w:type="spellEnd"/>
            <w:r w:rsidRPr="00F32FA8">
              <w:rPr>
                <w:sz w:val="24"/>
                <w:szCs w:val="24"/>
              </w:rPr>
              <w:t xml:space="preserve"> – опасных функций Камчатстата, а также предложений по минимизации коррупционных рисков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BC6F17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 xml:space="preserve">Протокол заседания Комиссии. </w:t>
            </w:r>
            <w:r w:rsidRPr="00F32FA8">
              <w:rPr>
                <w:sz w:val="24"/>
                <w:szCs w:val="24"/>
              </w:rPr>
              <w:lastRenderedPageBreak/>
              <w:t xml:space="preserve">Актуализированный перечень </w:t>
            </w:r>
            <w:proofErr w:type="spellStart"/>
            <w:r w:rsidRPr="00F32FA8">
              <w:rPr>
                <w:sz w:val="24"/>
                <w:szCs w:val="24"/>
              </w:rPr>
              <w:t>коррупционно</w:t>
            </w:r>
            <w:proofErr w:type="spellEnd"/>
            <w:r w:rsidRPr="00F32FA8">
              <w:rPr>
                <w:sz w:val="24"/>
                <w:szCs w:val="24"/>
              </w:rPr>
              <w:t xml:space="preserve"> – опасных функций, одобренный на заседании Комиссии (в случае корректировки </w:t>
            </w:r>
            <w:proofErr w:type="spellStart"/>
            <w:r w:rsidRPr="00F32FA8">
              <w:rPr>
                <w:sz w:val="24"/>
                <w:szCs w:val="24"/>
              </w:rPr>
              <w:t>коррупционно</w:t>
            </w:r>
            <w:proofErr w:type="spellEnd"/>
            <w:r w:rsidRPr="00F32FA8">
              <w:rPr>
                <w:sz w:val="24"/>
                <w:szCs w:val="24"/>
              </w:rPr>
              <w:t xml:space="preserve"> – опасных функций Росстата).</w:t>
            </w:r>
          </w:p>
        </w:tc>
      </w:tr>
      <w:tr w:rsidR="000F4987" w:rsidRPr="006130AD" w14:paraId="115618B9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33F5B1B1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3AE9F3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Ежегодная актуализация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D1E67CF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Руководители структурных подразделений Камчатстата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812279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0F147798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Августа 2022 г.</w:t>
            </w:r>
          </w:p>
          <w:p w14:paraId="1F3CAA75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Августа 2023 г.</w:t>
            </w:r>
          </w:p>
          <w:p w14:paraId="756412BB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1 Августа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B2F9409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доходах (далее Реестр должностей)</w:t>
            </w:r>
          </w:p>
          <w:p w14:paraId="0B4ED9BD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6B03F18A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Служебные записки руководителей структурных подразделений о выполнении мероприятия. Актуализированный приказ Камчатстата об утверждении Реестра должностей</w:t>
            </w:r>
          </w:p>
        </w:tc>
      </w:tr>
      <w:tr w:rsidR="000F4987" w:rsidRPr="006130AD" w14:paraId="7A9CCE6E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2EFF1FBD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2.3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7167C9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Организация работы, направленной на выявление личной заинтересованности гражданских служащих при осуществлении закупок, товаров, работ, услуг для обеспечения нужд Камчатстата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5A7407D" w14:textId="2BA8174B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служащий, ответственный за профилактику коррупционных правонарушений в </w:t>
            </w:r>
            <w:proofErr w:type="spellStart"/>
            <w:r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>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C61FDA3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Февраль 2022 г.</w:t>
            </w:r>
          </w:p>
          <w:p w14:paraId="464C245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Февраль 2023 г.</w:t>
            </w:r>
          </w:p>
          <w:p w14:paraId="721BEEE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Февраль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4AA16EC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C3E3C5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Доклад о результатах мониторинга</w:t>
            </w:r>
          </w:p>
        </w:tc>
      </w:tr>
      <w:tr w:rsidR="000F4987" w:rsidRPr="006130AD" w14:paraId="2F1AC7DE" w14:textId="77777777" w:rsidTr="00632D62">
        <w:tc>
          <w:tcPr>
            <w:tcW w:w="1277" w:type="dxa"/>
            <w:shd w:val="clear" w:color="auto" w:fill="auto"/>
            <w:vAlign w:val="center"/>
          </w:tcPr>
          <w:p w14:paraId="6CA85E73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3</w:t>
            </w:r>
          </w:p>
        </w:tc>
        <w:tc>
          <w:tcPr>
            <w:tcW w:w="14380" w:type="dxa"/>
            <w:gridSpan w:val="6"/>
            <w:shd w:val="clear" w:color="auto" w:fill="auto"/>
            <w:vAlign w:val="center"/>
          </w:tcPr>
          <w:p w14:paraId="123C51CC" w14:textId="77777777" w:rsidR="000F4987" w:rsidRPr="00F32FA8" w:rsidRDefault="000F4987" w:rsidP="00632D62">
            <w:pPr>
              <w:jc w:val="center"/>
              <w:rPr>
                <w:b/>
                <w:bCs/>
                <w:sz w:val="24"/>
                <w:szCs w:val="24"/>
              </w:rPr>
            </w:pPr>
            <w:r w:rsidRPr="00F32FA8">
              <w:rPr>
                <w:b/>
                <w:bCs/>
                <w:sz w:val="24"/>
                <w:szCs w:val="24"/>
              </w:rPr>
              <w:t>Взаимодействие Камчатстата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Камчатстата</w:t>
            </w:r>
          </w:p>
        </w:tc>
      </w:tr>
      <w:tr w:rsidR="000F4987" w:rsidRPr="006130AD" w14:paraId="78E75DC2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31725170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3.1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9AAFB9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Размещение в специализированном подразделе «Противодействие коррупции» на официальном сайте Камчатстата в </w:t>
            </w:r>
            <w:r w:rsidRPr="00F32FA8">
              <w:rPr>
                <w:sz w:val="24"/>
                <w:szCs w:val="24"/>
              </w:rPr>
              <w:lastRenderedPageBreak/>
              <w:t>информационно – телекоммуникационной сети «Интернет» информации об антикоррупционной деятельности Камчатстата, а также ежемесячная проверка содержания указанного подраздела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82E21D" w14:textId="7CB27C7B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Гражданский служащий, ответственный за профилактику </w:t>
            </w:r>
            <w:r>
              <w:rPr>
                <w:sz w:val="24"/>
                <w:szCs w:val="24"/>
              </w:rPr>
              <w:lastRenderedPageBreak/>
              <w:t xml:space="preserve">коррупционных правонарушений в </w:t>
            </w:r>
            <w:proofErr w:type="spellStart"/>
            <w:r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>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B2961F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Ежемесячно с 2022 по 2024 годы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D9FAB6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</w:t>
            </w:r>
            <w:r w:rsidRPr="00F32FA8">
              <w:rPr>
                <w:sz w:val="24"/>
                <w:szCs w:val="24"/>
              </w:rPr>
              <w:lastRenderedPageBreak/>
              <w:t>деятельности Камчатстата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517E64A1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 xml:space="preserve">Служебная записка ответственного лица о необходимости внесения изменений на официальном </w:t>
            </w:r>
            <w:r w:rsidRPr="00F32FA8">
              <w:rPr>
                <w:sz w:val="24"/>
                <w:szCs w:val="24"/>
              </w:rPr>
              <w:lastRenderedPageBreak/>
              <w:t>сайте (при наличии необходимости в корректировке размещенной информации)</w:t>
            </w:r>
          </w:p>
        </w:tc>
      </w:tr>
      <w:tr w:rsidR="000F4987" w:rsidRPr="006130AD" w14:paraId="6C6E5181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5F04E38B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99A464D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Обобщение практики рассмотрения обращений граждан РФ и организаций о возможных фактах коррупции в </w:t>
            </w:r>
            <w:proofErr w:type="spellStart"/>
            <w:r w:rsidRPr="00F32FA8"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>, в том числе поступивших в рамках «телефона доверия»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9C5B4B" w14:textId="736436ED" w:rsidR="000F4987" w:rsidRPr="00F32FA8" w:rsidRDefault="000F4987" w:rsidP="000F49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служащий, ответственный за профилактику коррупционных правонарушений в </w:t>
            </w:r>
            <w:proofErr w:type="spellStart"/>
            <w:r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>, главный специалист – эксперт административного отдела Набока К.Л., лицо, ответственное за «телефон доверия» старший специалист 1 разряда Тимофеева Л.В.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C66FF7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2022 г.</w:t>
            </w:r>
          </w:p>
          <w:p w14:paraId="16648E45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2023 г.</w:t>
            </w:r>
          </w:p>
          <w:p w14:paraId="2AB2AC88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Декабрь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91B17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Камчатстата, а также факторов и условий, способствующих их возникновению</w:t>
            </w:r>
          </w:p>
          <w:p w14:paraId="27526785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1F5A16C3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5E27E837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  <w:p w14:paraId="3C047AB8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12E4BE8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мерах реагирования</w:t>
            </w:r>
          </w:p>
        </w:tc>
      </w:tr>
      <w:tr w:rsidR="000F4987" w:rsidRPr="006130AD" w14:paraId="1A628303" w14:textId="77777777" w:rsidTr="00632D62">
        <w:trPr>
          <w:gridAfter w:val="1"/>
          <w:wAfter w:w="21" w:type="dxa"/>
        </w:trPr>
        <w:tc>
          <w:tcPr>
            <w:tcW w:w="1277" w:type="dxa"/>
            <w:shd w:val="clear" w:color="auto" w:fill="auto"/>
            <w:vAlign w:val="center"/>
          </w:tcPr>
          <w:p w14:paraId="5F39A37E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3.3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1420CB0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F32FA8"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DED95B4" w14:textId="52897926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Руководитель Камчатстата, </w:t>
            </w:r>
            <w:r>
              <w:rPr>
                <w:sz w:val="24"/>
                <w:szCs w:val="24"/>
              </w:rPr>
              <w:t xml:space="preserve">«Гражданский служащий, ответственный за профилактику коррупционных правонарушений в </w:t>
            </w:r>
            <w:proofErr w:type="spellStart"/>
            <w:r>
              <w:rPr>
                <w:sz w:val="24"/>
                <w:szCs w:val="24"/>
              </w:rPr>
              <w:t>Камчатстате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32FA8">
              <w:rPr>
                <w:sz w:val="24"/>
                <w:szCs w:val="24"/>
              </w:rPr>
              <w:t>, главный специалист – эксперт административного отдела Набока К.Л.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E94E518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2021 г.</w:t>
            </w:r>
          </w:p>
          <w:p w14:paraId="7125A73A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2022 г.</w:t>
            </w:r>
          </w:p>
          <w:p w14:paraId="4C8D5049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2023 г.</w:t>
            </w:r>
          </w:p>
          <w:p w14:paraId="644DCFDE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82C5F34" w14:textId="77777777" w:rsidR="000F4987" w:rsidRPr="00F32FA8" w:rsidRDefault="000F4987" w:rsidP="00632D62">
            <w:pPr>
              <w:ind w:firstLine="0"/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F32FA8">
              <w:rPr>
                <w:sz w:val="24"/>
                <w:szCs w:val="24"/>
              </w:rPr>
              <w:t>Камчатстате</w:t>
            </w:r>
            <w:proofErr w:type="spellEnd"/>
            <w:r w:rsidRPr="00F32FA8">
              <w:rPr>
                <w:sz w:val="24"/>
                <w:szCs w:val="24"/>
              </w:rPr>
              <w:t xml:space="preserve">, опубликованных в средствах массовой информации, с целью оперативного реагирования на сообщения </w:t>
            </w:r>
            <w:proofErr w:type="gramStart"/>
            <w:r w:rsidRPr="00F32FA8">
              <w:rPr>
                <w:sz w:val="24"/>
                <w:szCs w:val="24"/>
              </w:rPr>
              <w:t>о  фактах</w:t>
            </w:r>
            <w:proofErr w:type="gramEnd"/>
            <w:r w:rsidRPr="00F32FA8">
              <w:rPr>
                <w:sz w:val="24"/>
                <w:szCs w:val="24"/>
              </w:rPr>
              <w:t xml:space="preserve"> коррупции и для организации проверки таких данных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94D026A" w14:textId="77777777" w:rsidR="000F4987" w:rsidRPr="00F32FA8" w:rsidRDefault="000F4987" w:rsidP="00632D62">
            <w:pPr>
              <w:jc w:val="center"/>
              <w:rPr>
                <w:sz w:val="24"/>
                <w:szCs w:val="24"/>
              </w:rPr>
            </w:pPr>
            <w:r w:rsidRPr="00F32FA8">
              <w:rPr>
                <w:sz w:val="24"/>
                <w:szCs w:val="24"/>
              </w:rPr>
              <w:t>Доклад руководителю</w:t>
            </w:r>
          </w:p>
        </w:tc>
      </w:tr>
    </w:tbl>
    <w:p w14:paraId="5048D026" w14:textId="77777777" w:rsidR="000F4987" w:rsidRDefault="000F4987" w:rsidP="000F4987">
      <w:pPr>
        <w:pStyle w:val="a9"/>
        <w:widowControl w:val="0"/>
        <w:ind w:left="0" w:firstLine="0"/>
        <w:jc w:val="center"/>
        <w:rPr>
          <w:szCs w:val="28"/>
        </w:rPr>
      </w:pPr>
    </w:p>
    <w:p w14:paraId="4850B0F0" w14:textId="14661547" w:rsidR="000F4987" w:rsidRDefault="000F4987">
      <w:pPr>
        <w:ind w:firstLine="0"/>
        <w:jc w:val="left"/>
        <w:rPr>
          <w:sz w:val="24"/>
          <w:szCs w:val="24"/>
        </w:rPr>
      </w:pPr>
    </w:p>
    <w:p w14:paraId="030C0AAF" w14:textId="77777777" w:rsidR="00C167F2" w:rsidRDefault="00C167F2">
      <w:pPr>
        <w:ind w:firstLine="0"/>
        <w:jc w:val="left"/>
        <w:rPr>
          <w:sz w:val="24"/>
          <w:szCs w:val="24"/>
        </w:rPr>
      </w:pPr>
    </w:p>
    <w:p w14:paraId="29ADCE57" w14:textId="77777777" w:rsidR="008D41F8" w:rsidRPr="000F4987" w:rsidRDefault="008D41F8" w:rsidP="00C167F2">
      <w:pPr>
        <w:ind w:firstLine="0"/>
        <w:jc w:val="left"/>
        <w:rPr>
          <w:sz w:val="24"/>
          <w:szCs w:val="24"/>
          <w:lang w:val="en-US"/>
        </w:rPr>
      </w:pPr>
    </w:p>
    <w:sectPr w:rsidR="008D41F8" w:rsidRPr="000F4987" w:rsidSect="000F4987">
      <w:pgSz w:w="16838" w:h="11906" w:orient="landscape" w:code="9"/>
      <w:pgMar w:top="567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A633" w14:textId="77777777" w:rsidR="009B5074" w:rsidRDefault="009B5074" w:rsidP="00C94B95">
      <w:r>
        <w:separator/>
      </w:r>
    </w:p>
  </w:endnote>
  <w:endnote w:type="continuationSeparator" w:id="0">
    <w:p w14:paraId="71DCD840" w14:textId="77777777" w:rsidR="009B5074" w:rsidRDefault="009B5074" w:rsidP="00C9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EC48" w14:textId="77777777" w:rsidR="009B5074" w:rsidRDefault="009B5074" w:rsidP="00C94B95">
      <w:r>
        <w:separator/>
      </w:r>
    </w:p>
  </w:footnote>
  <w:footnote w:type="continuationSeparator" w:id="0">
    <w:p w14:paraId="6825D3D8" w14:textId="77777777" w:rsidR="009B5074" w:rsidRDefault="009B5074" w:rsidP="00C9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A10"/>
    <w:multiLevelType w:val="hybridMultilevel"/>
    <w:tmpl w:val="0BE2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A1272"/>
    <w:multiLevelType w:val="hybridMultilevel"/>
    <w:tmpl w:val="AC76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C0E0E"/>
    <w:multiLevelType w:val="hybridMultilevel"/>
    <w:tmpl w:val="EEEA2226"/>
    <w:lvl w:ilvl="0" w:tplc="78EA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30A41"/>
    <w:multiLevelType w:val="hybridMultilevel"/>
    <w:tmpl w:val="29424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A50900"/>
    <w:multiLevelType w:val="multilevel"/>
    <w:tmpl w:val="AC769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406163"/>
    <w:multiLevelType w:val="hybridMultilevel"/>
    <w:tmpl w:val="3654B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B028C"/>
    <w:multiLevelType w:val="hybridMultilevel"/>
    <w:tmpl w:val="558E8E7A"/>
    <w:lvl w:ilvl="0" w:tplc="91DE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63CAB"/>
    <w:multiLevelType w:val="hybridMultilevel"/>
    <w:tmpl w:val="C7C8EF28"/>
    <w:lvl w:ilvl="0" w:tplc="65A87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6B"/>
    <w:rsid w:val="00000DE6"/>
    <w:rsid w:val="00057AE3"/>
    <w:rsid w:val="00083C2F"/>
    <w:rsid w:val="0009352C"/>
    <w:rsid w:val="0009663F"/>
    <w:rsid w:val="000F2D1C"/>
    <w:rsid w:val="000F4987"/>
    <w:rsid w:val="00142F0A"/>
    <w:rsid w:val="00172A8B"/>
    <w:rsid w:val="001A0C95"/>
    <w:rsid w:val="00210B66"/>
    <w:rsid w:val="002654B3"/>
    <w:rsid w:val="002C5924"/>
    <w:rsid w:val="002E66DF"/>
    <w:rsid w:val="00300779"/>
    <w:rsid w:val="00307D36"/>
    <w:rsid w:val="003255AC"/>
    <w:rsid w:val="003473B9"/>
    <w:rsid w:val="00367C31"/>
    <w:rsid w:val="00373A6C"/>
    <w:rsid w:val="00380BDE"/>
    <w:rsid w:val="003A2346"/>
    <w:rsid w:val="003B21E8"/>
    <w:rsid w:val="003E5251"/>
    <w:rsid w:val="003F2B49"/>
    <w:rsid w:val="00401D75"/>
    <w:rsid w:val="00417417"/>
    <w:rsid w:val="00467016"/>
    <w:rsid w:val="00485DD1"/>
    <w:rsid w:val="004C1A96"/>
    <w:rsid w:val="004C1FB4"/>
    <w:rsid w:val="004D439E"/>
    <w:rsid w:val="004E23D5"/>
    <w:rsid w:val="004F0D6C"/>
    <w:rsid w:val="0050510E"/>
    <w:rsid w:val="00551FFA"/>
    <w:rsid w:val="005767D2"/>
    <w:rsid w:val="005B260D"/>
    <w:rsid w:val="005E7FCA"/>
    <w:rsid w:val="00622ADC"/>
    <w:rsid w:val="00631DBF"/>
    <w:rsid w:val="006637E3"/>
    <w:rsid w:val="0066483D"/>
    <w:rsid w:val="00664AD2"/>
    <w:rsid w:val="006873D3"/>
    <w:rsid w:val="006E6DBF"/>
    <w:rsid w:val="0073568D"/>
    <w:rsid w:val="00736FFF"/>
    <w:rsid w:val="00765D31"/>
    <w:rsid w:val="0078232D"/>
    <w:rsid w:val="007B5FEF"/>
    <w:rsid w:val="007D3DB3"/>
    <w:rsid w:val="008336CE"/>
    <w:rsid w:val="0085425B"/>
    <w:rsid w:val="00876C49"/>
    <w:rsid w:val="008D3A2C"/>
    <w:rsid w:val="008D41F8"/>
    <w:rsid w:val="0090216F"/>
    <w:rsid w:val="0091286B"/>
    <w:rsid w:val="00934039"/>
    <w:rsid w:val="0093796C"/>
    <w:rsid w:val="00977A37"/>
    <w:rsid w:val="009B5074"/>
    <w:rsid w:val="009C606B"/>
    <w:rsid w:val="00A003FF"/>
    <w:rsid w:val="00A22D35"/>
    <w:rsid w:val="00A2345B"/>
    <w:rsid w:val="00A26954"/>
    <w:rsid w:val="00A904D7"/>
    <w:rsid w:val="00AA0E49"/>
    <w:rsid w:val="00AB6EA7"/>
    <w:rsid w:val="00AD54A3"/>
    <w:rsid w:val="00B33790"/>
    <w:rsid w:val="00BB27BB"/>
    <w:rsid w:val="00BB3F2A"/>
    <w:rsid w:val="00BB7C16"/>
    <w:rsid w:val="00BC7FB2"/>
    <w:rsid w:val="00BE3264"/>
    <w:rsid w:val="00BF3C39"/>
    <w:rsid w:val="00C167F2"/>
    <w:rsid w:val="00C94B95"/>
    <w:rsid w:val="00CF3C6A"/>
    <w:rsid w:val="00D202B1"/>
    <w:rsid w:val="00D31C4B"/>
    <w:rsid w:val="00D85EFA"/>
    <w:rsid w:val="00DB2CD1"/>
    <w:rsid w:val="00E13729"/>
    <w:rsid w:val="00E22F43"/>
    <w:rsid w:val="00E463F9"/>
    <w:rsid w:val="00EB5FC1"/>
    <w:rsid w:val="00EC6F24"/>
    <w:rsid w:val="00EE2773"/>
    <w:rsid w:val="00F1680B"/>
    <w:rsid w:val="00F6501A"/>
    <w:rsid w:val="00F76F70"/>
    <w:rsid w:val="00FC33E9"/>
    <w:rsid w:val="00FC6E30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C59A71"/>
  <w15:docId w15:val="{C2D00123-EBD1-4406-B8A7-B080ED1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C95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1A0C95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1A0C95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A0C95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3C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0C95"/>
    <w:pPr>
      <w:ind w:firstLine="0"/>
    </w:pPr>
    <w:rPr>
      <w:sz w:val="24"/>
    </w:rPr>
  </w:style>
  <w:style w:type="paragraph" w:customStyle="1" w:styleId="a4">
    <w:name w:val="Текст в таблице"/>
    <w:basedOn w:val="a"/>
    <w:rsid w:val="001A0C95"/>
    <w:pPr>
      <w:ind w:firstLine="0"/>
      <w:jc w:val="left"/>
    </w:pPr>
    <w:rPr>
      <w:sz w:val="24"/>
    </w:rPr>
  </w:style>
  <w:style w:type="paragraph" w:styleId="a5">
    <w:name w:val="Title"/>
    <w:basedOn w:val="a"/>
    <w:qFormat/>
    <w:rsid w:val="001A0C95"/>
    <w:pPr>
      <w:ind w:firstLine="0"/>
      <w:jc w:val="center"/>
    </w:pPr>
    <w:rPr>
      <w:b/>
    </w:rPr>
  </w:style>
  <w:style w:type="character" w:styleId="a6">
    <w:name w:val="footnote reference"/>
    <w:basedOn w:val="a0"/>
    <w:semiHidden/>
    <w:rsid w:val="001A0C95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semiHidden/>
    <w:rsid w:val="001A0C95"/>
    <w:rPr>
      <w:i/>
      <w:sz w:val="24"/>
    </w:rPr>
  </w:style>
  <w:style w:type="paragraph" w:styleId="a8">
    <w:name w:val="Balloon Text"/>
    <w:basedOn w:val="a"/>
    <w:semiHidden/>
    <w:rsid w:val="001A0C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83C2F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36FFF"/>
    <w:pPr>
      <w:ind w:left="720"/>
      <w:contextualSpacing/>
    </w:pPr>
  </w:style>
  <w:style w:type="table" w:styleId="aa">
    <w:name w:val="Table Grid"/>
    <w:basedOn w:val="a1"/>
    <w:rsid w:val="00000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rsid w:val="00C94B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4B95"/>
    <w:rPr>
      <w:sz w:val="28"/>
    </w:rPr>
  </w:style>
  <w:style w:type="paragraph" w:styleId="ad">
    <w:name w:val="footer"/>
    <w:basedOn w:val="a"/>
    <w:link w:val="ae"/>
    <w:rsid w:val="00C94B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4B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F06-2EF5-4503-AC04-A6E018A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ОБЛАСТНОЙ  КОМИТЕТ ГОСУДАРСТВЕННОЙ  СТАТИСТИКИ</vt:lpstr>
    </vt:vector>
  </TitlesOfParts>
  <Company>стат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ОБЛАСТНОЙ  КОМИТЕТ ГОСУДАРСТВЕННОЙ  СТАТИСТИКИ</dc:title>
  <dc:creator>Egorova_E</dc:creator>
  <cp:lastModifiedBy>Набока Ксения Ласловна</cp:lastModifiedBy>
  <cp:revision>9</cp:revision>
  <cp:lastPrinted>2021-06-24T02:51:00Z</cp:lastPrinted>
  <dcterms:created xsi:type="dcterms:W3CDTF">2018-08-09T01:10:00Z</dcterms:created>
  <dcterms:modified xsi:type="dcterms:W3CDTF">2022-05-22T22:51:00Z</dcterms:modified>
</cp:coreProperties>
</file>